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4F31" w14:textId="77777777" w:rsidR="00081763" w:rsidRDefault="00081763" w:rsidP="00081763">
      <w:r>
        <w:t xml:space="preserve">A feral cat tested positive for Rabies in the </w:t>
      </w:r>
      <w:r w:rsidR="00A83732">
        <w:t>400 Block of CR 2509</w:t>
      </w:r>
      <w:r>
        <w:t xml:space="preserve">, near </w:t>
      </w:r>
      <w:r w:rsidR="00A83732">
        <w:t>US N 183</w:t>
      </w:r>
      <w:r>
        <w:t xml:space="preserve">, </w:t>
      </w:r>
      <w:r w:rsidR="00A83732">
        <w:t xml:space="preserve">north of Lometa, </w:t>
      </w:r>
      <w:r>
        <w:t xml:space="preserve">this week. Please keep an eye out and report strangely acting animals to </w:t>
      </w:r>
      <w:r w:rsidR="00F80F19">
        <w:t>Lampasas Sheriff’s Office Animal Control</w:t>
      </w:r>
      <w:r w:rsidR="00A83732">
        <w:t xml:space="preserve"> or the Game Warden</w:t>
      </w:r>
      <w:r w:rsidR="00F80F19">
        <w:t>, per example walking strange, stumbling, drooling or sudden changes in behavior ( wild animals suddenly nice, friendly pets suddenly aggressive )</w:t>
      </w:r>
      <w:r>
        <w:t xml:space="preserve"> </w:t>
      </w:r>
      <w:r w:rsidR="00F80F19">
        <w:t xml:space="preserve">or unprovoked attacks. Wild animals out during the daytime is not always a symptom of </w:t>
      </w:r>
      <w:r w:rsidR="00A83732">
        <w:t>R</w:t>
      </w:r>
      <w:r w:rsidR="00F80F19">
        <w:t>abies, they could be just looking for food.</w:t>
      </w:r>
    </w:p>
    <w:p w14:paraId="35A30C47" w14:textId="77777777" w:rsidR="0024038F" w:rsidRDefault="004511DD">
      <w:r>
        <w:t>Please make sure that your pets are current on their Rabies Vaccinations</w:t>
      </w:r>
      <w:r w:rsidR="00F80F19">
        <w:t>, as required by Texas State Law</w:t>
      </w:r>
      <w:r>
        <w:t xml:space="preserve">. These </w:t>
      </w:r>
      <w:r w:rsidR="00F80F19">
        <w:t xml:space="preserve">vaccines </w:t>
      </w:r>
      <w:r>
        <w:t xml:space="preserve">cannot be purchased over the counter and given by owners, only a Veterinarian can </w:t>
      </w:r>
      <w:r w:rsidR="00A83732">
        <w:t xml:space="preserve">administer </w:t>
      </w:r>
      <w:r>
        <w:t>them. Rabies is still an issue in our County of Lampasas and surrounding Counties. Making sure your pets are current will not only keep them safe, but will keep your family safe from exposure as well.</w:t>
      </w:r>
    </w:p>
    <w:p w14:paraId="4B1AD4D6" w14:textId="77777777" w:rsidR="004511DD" w:rsidRDefault="004511DD">
      <w:r>
        <w:t xml:space="preserve">Livestock is not required to receive the </w:t>
      </w:r>
      <w:r w:rsidR="00081763">
        <w:t>R</w:t>
      </w:r>
      <w:r>
        <w:t>abies vaccine but you can speak to your veterinarian about the vaccine to protect your herd.</w:t>
      </w:r>
    </w:p>
    <w:sectPr w:rsidR="00451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DD"/>
    <w:rsid w:val="00081763"/>
    <w:rsid w:val="000B5D32"/>
    <w:rsid w:val="0024038F"/>
    <w:rsid w:val="004511DD"/>
    <w:rsid w:val="00A83732"/>
    <w:rsid w:val="00BA356F"/>
    <w:rsid w:val="00F8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5257"/>
  <w15:chartTrackingRefBased/>
  <w15:docId w15:val="{25FCD5C5-4FB8-4BEE-B347-4C06CA88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dc:creator>
  <cp:keywords/>
  <dc:description/>
  <cp:lastModifiedBy>Dianne Miller</cp:lastModifiedBy>
  <cp:revision>2</cp:revision>
  <cp:lastPrinted>2024-06-07T14:22:00Z</cp:lastPrinted>
  <dcterms:created xsi:type="dcterms:W3CDTF">2025-09-11T18:18:00Z</dcterms:created>
  <dcterms:modified xsi:type="dcterms:W3CDTF">2025-09-11T18:18:00Z</dcterms:modified>
</cp:coreProperties>
</file>